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Default="00E53DBD" w:rsidP="00E53DBD">
      <w:r>
        <w:t>HEMLIG jämlikt kung. 1938 nr757,</w:t>
      </w:r>
    </w:p>
    <w:p w:rsidR="00E53DBD" w:rsidRDefault="00E53DBD" w:rsidP="00E53DBD">
      <w:r>
        <w:t>VPM angående ljusfenomen över svenskt område</w:t>
      </w:r>
    </w:p>
    <w:p w:rsidR="00E53DBD" w:rsidRDefault="00E53DBD" w:rsidP="00E53DBD">
      <w:r>
        <w:t>1.</w:t>
      </w:r>
      <w:r>
        <w:tab/>
        <w:t xml:space="preserve">Försvarsstabens uppmärksamhet på förekomsten av säregna ljusfenomen över Sverige väcktes 23/5 dels genom uppgifter i tidningspressen, dels genom civila iakttagare, vilka meddelade sina iakttagelser hit. Under tiden 25/5 - 0/7 erhölls ett 30-tal rapporter. Uppgifterna sammanställdes, men det begränsade antalet rapporter, vilka dessutom </w:t>
      </w:r>
      <w:proofErr w:type="spellStart"/>
      <w:r>
        <w:t>voro</w:t>
      </w:r>
      <w:proofErr w:type="spellEnd"/>
      <w:r>
        <w:t xml:space="preserve"> ofullständiga, gav icke möjlighet till något bedömande av värde. Seder era har även rapport ingått om ljusfenomen, som iakttagits den 25/4.</w:t>
      </w:r>
    </w:p>
    <w:p w:rsidR="00E53DBD" w:rsidRDefault="00E53DBD" w:rsidP="00E53DBD">
      <w:r>
        <w:t>2.</w:t>
      </w:r>
      <w:r>
        <w:tab/>
        <w:t xml:space="preserve"> Samråd söktes ned observatorierna i Stockholm (Saltsjöbaden) och Uppsala i avsikt att höra astronomernas åsikt om de uppträdande himlafenomenen. Från Stockholm observatorium har meddelats att det stora antalet observerade fenomen tyder på att det i flera fall icke kan vara frågan om meteorer.</w:t>
      </w:r>
    </w:p>
    <w:p w:rsidR="00E53DBD" w:rsidRDefault="00E53DBD" w:rsidP="00E53DBD">
      <w:r>
        <w:t>3.</w:t>
      </w:r>
      <w:r>
        <w:tab/>
        <w:t>I början av juni meddelade finska pressen, att iakttagelser gjorts även i Finland. Militärattachén erhöll därvid uppgift att hos de finska myndigheterna inhämta vad som var känt i frågan. Sedermera utfick motsvarande order även till militärattachéerna i Köpenhamn och Oslo. Från Finland erhölls härigenom vissa uppgifter men från Danmark och Norge har intet avhörts.</w:t>
      </w:r>
    </w:p>
    <w:p w:rsidR="00E53DBD" w:rsidRDefault="00E53DBD" w:rsidP="00E53DBD">
      <w:r>
        <w:t>4.</w:t>
      </w:r>
      <w:r>
        <w:tab/>
        <w:t xml:space="preserve"> Seden uppgifter varit synliga i finsk press on ett större antal iakttagelser, koncentrerade till 9/6 - 10/6, utsändes 12/6 en högkvartersorder till samtlig militära förband, med anmodan att enligt bestämd tabulatur till försvarsstabens luftförsvarsavdelning inbinda rapporter från militära och civila iakttagare.</w:t>
      </w:r>
    </w:p>
    <w:p w:rsidR="00E53DBD" w:rsidRDefault="00E53DBD" w:rsidP="00E53DBD">
      <w:r>
        <w:t>5.</w:t>
      </w:r>
      <w:r>
        <w:tab/>
        <w:t xml:space="preserve">Den 9/7 observerades ett stort antal ljusfenomen över Sverige. I särskild kommuniké i press och radio uppmanade chefen för försvarsstaben allmänheten att invanda sina iakttagelser. För den 9/7 - 13/7 </w:t>
      </w:r>
      <w:r w:rsidR="00820DA7">
        <w:t>ha</w:t>
      </w:r>
      <w:r>
        <w:t>r inko</w:t>
      </w:r>
      <w:r w:rsidR="00820DA7">
        <w:t>mm</w:t>
      </w:r>
      <w:r>
        <w:t>it omkring 250 rapporter, därefter intill 21/7 omkring 50 ra</w:t>
      </w:r>
      <w:r w:rsidR="00820DA7">
        <w:t>pp</w:t>
      </w:r>
      <w:r>
        <w:t>o</w:t>
      </w:r>
      <w:r w:rsidR="00820DA7">
        <w:t>rt</w:t>
      </w:r>
      <w:r>
        <w:t>er.</w:t>
      </w:r>
    </w:p>
    <w:p w:rsidR="00E53DBD" w:rsidRDefault="00E53DBD" w:rsidP="00E53DBD">
      <w:r>
        <w:t>6.</w:t>
      </w:r>
      <w:r>
        <w:tab/>
      </w:r>
      <w:r w:rsidR="00095E58">
        <w:t>E</w:t>
      </w:r>
      <w:r>
        <w:t>n sa</w:t>
      </w:r>
      <w:r w:rsidR="00095E58">
        <w:t>m</w:t>
      </w:r>
      <w:r>
        <w:t>manställning av rapporterade kurser fr</w:t>
      </w:r>
      <w:r w:rsidR="00095E58">
        <w:t>å</w:t>
      </w:r>
      <w:r>
        <w:t xml:space="preserve">n </w:t>
      </w:r>
      <w:r w:rsidR="00095E58">
        <w:t>9</w:t>
      </w:r>
      <w:r>
        <w:t>/7 har gjorts på bifogade karta. Då nå</w:t>
      </w:r>
      <w:r w:rsidR="00095E58">
        <w:t>g</w:t>
      </w:r>
      <w:r>
        <w:t>on luftbevakning icke finnes organiserad, d</w:t>
      </w:r>
      <w:r w:rsidR="00095E58">
        <w:t>ä</w:t>
      </w:r>
      <w:r>
        <w:t>r överflygning</w:t>
      </w:r>
      <w:r w:rsidR="00095E58">
        <w:t xml:space="preserve"> </w:t>
      </w:r>
      <w:r>
        <w:t>över bestämda linjer p</w:t>
      </w:r>
      <w:r w:rsidR="00095E58">
        <w:t>å</w:t>
      </w:r>
      <w:r>
        <w:t xml:space="preserve"> bestämda klockslag kan konstate</w:t>
      </w:r>
      <w:r w:rsidR="00095E58">
        <w:t>ra</w:t>
      </w:r>
      <w:r>
        <w:t>s, är någon säker konstruktion av b</w:t>
      </w:r>
      <w:r w:rsidR="00095E58">
        <w:t>anorn</w:t>
      </w:r>
      <w:r>
        <w:t xml:space="preserve">a icke </w:t>
      </w:r>
      <w:r w:rsidR="00095E58">
        <w:t>m</w:t>
      </w:r>
      <w:r>
        <w:t>öjli</w:t>
      </w:r>
      <w:r w:rsidR="00095E58">
        <w:t>g.</w:t>
      </w:r>
      <w:r>
        <w:t xml:space="preserve"> Det vill emellertid s</w:t>
      </w:r>
      <w:r w:rsidR="00095E58">
        <w:t>y</w:t>
      </w:r>
      <w:r>
        <w:t>nas so</w:t>
      </w:r>
      <w:r w:rsidR="00095E58">
        <w:t>m</w:t>
      </w:r>
      <w:r>
        <w:t xml:space="preserve"> om iakttagelserna äro gjorda i bestämda stråk, två mind</w:t>
      </w:r>
      <w:r w:rsidR="00095E58">
        <w:t>re</w:t>
      </w:r>
      <w:r>
        <w:t xml:space="preserve"> b</w:t>
      </w:r>
      <w:r w:rsidR="00095E58">
        <w:t>å</w:t>
      </w:r>
      <w:r>
        <w:t>gar med huvudsaklig no</w:t>
      </w:r>
      <w:r w:rsidR="00095E58">
        <w:t>rd-</w:t>
      </w:r>
      <w:r>
        <w:t>ostlig inriktning samt en större båge med huvudsaklig nordlig inriktning.</w:t>
      </w:r>
      <w:r w:rsidR="00095E58">
        <w:t xml:space="preserve"> </w:t>
      </w:r>
      <w:r>
        <w:t xml:space="preserve">För samtliga har en utpassering </w:t>
      </w:r>
      <w:r w:rsidR="00095E58">
        <w:t>med</w:t>
      </w:r>
      <w:r>
        <w:t xml:space="preserve"> ostlig kurs över ö</w:t>
      </w:r>
      <w:r w:rsidR="00095E58">
        <w:t>s</w:t>
      </w:r>
      <w:r>
        <w:t xml:space="preserve">tkusten kunnat konstateras. </w:t>
      </w:r>
      <w:r w:rsidR="00095E58">
        <w:t>Rappo</w:t>
      </w:r>
      <w:r>
        <w:t>rterna från den 9/7 härröra med huvuddelen från de centrala delarna av landet. Senare har en förskjutning norrut kunnat konstateras</w:t>
      </w:r>
      <w:r w:rsidR="00095E58">
        <w:t>.</w:t>
      </w:r>
      <w:r>
        <w:t xml:space="preserve"> </w:t>
      </w:r>
      <w:r w:rsidR="00095E58">
        <w:t>S</w:t>
      </w:r>
      <w:r>
        <w:t xml:space="preserve">ammanställt med </w:t>
      </w:r>
      <w:r w:rsidR="00095E58">
        <w:t>d</w:t>
      </w:r>
      <w:r>
        <w:t>e tidigare rapporterna från Finland förefaller det so</w:t>
      </w:r>
      <w:r w:rsidR="00095E58">
        <w:t>m</w:t>
      </w:r>
      <w:r>
        <w:t xml:space="preserve"> om projektile</w:t>
      </w:r>
      <w:r w:rsidR="00095E58">
        <w:t>rn</w:t>
      </w:r>
      <w:r>
        <w:t xml:space="preserve">a </w:t>
      </w:r>
      <w:proofErr w:type="spellStart"/>
      <w:r>
        <w:t>utginge</w:t>
      </w:r>
      <w:proofErr w:type="spellEnd"/>
      <w:r>
        <w:t xml:space="preserve"> fr</w:t>
      </w:r>
      <w:r w:rsidR="00095E58">
        <w:t>ån</w:t>
      </w:r>
      <w:r>
        <w:t xml:space="preserve"> Baltic</w:t>
      </w:r>
      <w:r w:rsidR="00095E58">
        <w:t>um</w:t>
      </w:r>
      <w:r>
        <w:t xml:space="preserve"> och dirigeras i en båge över Skandinavien. </w:t>
      </w:r>
      <w:r w:rsidR="00095E58">
        <w:t>E</w:t>
      </w:r>
      <w:r>
        <w:t>fter don 9/6 - 10/6 har finsk press, frånsett en intetsägande "blänkare"</w:t>
      </w:r>
      <w:r w:rsidR="00095E58">
        <w:t xml:space="preserve"> </w:t>
      </w:r>
      <w:r>
        <w:t>10/7* icke innehållit n</w:t>
      </w:r>
      <w:r w:rsidR="00095E58">
        <w:t>åg</w:t>
      </w:r>
      <w:r>
        <w:t>ra upp</w:t>
      </w:r>
      <w:r w:rsidR="00095E58">
        <w:t>g</w:t>
      </w:r>
      <w:r>
        <w:t>ifter om ljusf</w:t>
      </w:r>
      <w:r w:rsidR="00095E58">
        <w:t>e</w:t>
      </w:r>
      <w:r>
        <w:t>nom</w:t>
      </w:r>
      <w:r w:rsidR="00095E58">
        <w:t>e</w:t>
      </w:r>
      <w:r>
        <w:t>n.</w:t>
      </w:r>
    </w:p>
    <w:p w:rsidR="00E53DBD" w:rsidRDefault="00E53DBD" w:rsidP="00E53DBD">
      <w:r>
        <w:t>7</w:t>
      </w:r>
      <w:r w:rsidR="00095E58">
        <w:t>.</w:t>
      </w:r>
      <w:r>
        <w:t xml:space="preserve"> De gjo</w:t>
      </w:r>
      <w:r w:rsidR="00D37393">
        <w:t>r</w:t>
      </w:r>
      <w:r>
        <w:t xml:space="preserve">da iakttagelserna kunna karakteriseras </w:t>
      </w:r>
      <w:r w:rsidR="00D37393">
        <w:t>såsom</w:t>
      </w:r>
      <w:r>
        <w:t xml:space="preserve"> eldfenomen, antingen "starkt lysande eldkulor med svan</w:t>
      </w:r>
      <w:r w:rsidR="00D37393">
        <w:t>s</w:t>
      </w:r>
      <w:r>
        <w:t>" me</w:t>
      </w:r>
      <w:r w:rsidR="00D37393">
        <w:t>d</w:t>
      </w:r>
      <w:r>
        <w:t xml:space="preserve"> </w:t>
      </w:r>
      <w:r w:rsidR="00D37393">
        <w:t>bl</w:t>
      </w:r>
      <w:r>
        <w:t>åvit eller blågrön färg el</w:t>
      </w:r>
      <w:r w:rsidR="00D37393">
        <w:t>l</w:t>
      </w:r>
      <w:r>
        <w:t>er "</w:t>
      </w:r>
      <w:r w:rsidR="00D37393">
        <w:t>s</w:t>
      </w:r>
      <w:r>
        <w:t>ilverglän</w:t>
      </w:r>
      <w:r w:rsidR="00D37393">
        <w:t>sa</w:t>
      </w:r>
      <w:r>
        <w:t>nde avlångt föremål av torpedfor</w:t>
      </w:r>
      <w:r w:rsidR="00D37393">
        <w:t>m</w:t>
      </w:r>
      <w:r>
        <w:t xml:space="preserve">". </w:t>
      </w:r>
      <w:r w:rsidR="00D37393">
        <w:t>E</w:t>
      </w:r>
      <w:r>
        <w:t>tt flertal rapporter an</w:t>
      </w:r>
      <w:r w:rsidR="00D37393">
        <w:t>g</w:t>
      </w:r>
      <w:r>
        <w:t>e föremålet så</w:t>
      </w:r>
      <w:r w:rsidR="00D37393">
        <w:t>s</w:t>
      </w:r>
      <w:r>
        <w:t>o</w:t>
      </w:r>
      <w:r w:rsidR="00D37393">
        <w:t>m</w:t>
      </w:r>
      <w:r>
        <w:t xml:space="preserve"> en termosflaska. Anmärkning</w:t>
      </w:r>
      <w:r w:rsidR="00D37393">
        <w:t>sv</w:t>
      </w:r>
      <w:r>
        <w:t>ärt är, att iakttagelserna av "eldkula med</w:t>
      </w:r>
      <w:r w:rsidR="00D37393">
        <w:t xml:space="preserve"> s</w:t>
      </w:r>
      <w:r>
        <w:t>van</w:t>
      </w:r>
      <w:r w:rsidR="00D37393">
        <w:t>s</w:t>
      </w:r>
      <w:r>
        <w:t>" i stort äro koncentrerade till 9/7 - 10/7 under det att tidigare och senare torpedformen är förh</w:t>
      </w:r>
      <w:r w:rsidR="00D37393">
        <w:t>ä</w:t>
      </w:r>
      <w:r>
        <w:t>rs</w:t>
      </w:r>
      <w:r w:rsidR="00D37393">
        <w:t>k</w:t>
      </w:r>
      <w:r>
        <w:t>ande.</w:t>
      </w:r>
    </w:p>
    <w:p w:rsidR="00E53DBD" w:rsidRDefault="00E53DBD">
      <w:r>
        <w:lastRenderedPageBreak/>
        <w:br w:type="page"/>
      </w:r>
    </w:p>
    <w:p w:rsidR="00E53DBD" w:rsidRDefault="00E53DBD" w:rsidP="00E53DBD">
      <w:r>
        <w:lastRenderedPageBreak/>
        <w:t xml:space="preserve">8. Fenomenen ha observerats </w:t>
      </w:r>
      <w:proofErr w:type="spellStart"/>
      <w:r>
        <w:t>pd</w:t>
      </w:r>
      <w:proofErr w:type="spellEnd"/>
      <w:r>
        <w:t xml:space="preserve"> varierande </w:t>
      </w:r>
      <w:proofErr w:type="spellStart"/>
      <w:r>
        <w:t>höjuer</w:t>
      </w:r>
      <w:proofErr w:type="spellEnd"/>
      <w:r>
        <w:t xml:space="preserve">. Kapporterna divergera även i fråga om farten. Med hänsyn till svårigheterna att bedöma dessa fak­torer ha några best ända slutsatser icke kunnat dragas, </w:t>
      </w:r>
      <w:proofErr w:type="spellStart"/>
      <w:r>
        <w:t>sien</w:t>
      </w:r>
      <w:proofErr w:type="spellEnd"/>
      <w:r>
        <w:t xml:space="preserve"> det kan röra sig om raketprojektiler med en hastighet överstigande ljudets.</w:t>
      </w:r>
    </w:p>
    <w:p w:rsidR="00E53DBD" w:rsidRDefault="00E53DBD" w:rsidP="00E53DBD">
      <w:r>
        <w:t>9.</w:t>
      </w:r>
      <w:r>
        <w:tab/>
        <w:t xml:space="preserve"> Krevader i banan, med en uppdelning på 5-6 </w:t>
      </w:r>
      <w:r w:rsidR="00F64872">
        <w:t>"</w:t>
      </w:r>
      <w:r>
        <w:t>stjärnskott” ha i några fall iakttagits.</w:t>
      </w:r>
    </w:p>
    <w:p w:rsidR="00E53DBD" w:rsidRDefault="00E53DBD" w:rsidP="00E53DBD">
      <w:r>
        <w:t>10.</w:t>
      </w:r>
      <w:r>
        <w:tab/>
        <w:t xml:space="preserve"> Nedslag ha i flera fall observerat</w:t>
      </w:r>
      <w:r w:rsidR="00F64872">
        <w:t>s</w:t>
      </w:r>
      <w:r>
        <w:t>. Hittills ha inga fragment av metall, såsom fallet var med V</w:t>
      </w:r>
      <w:r w:rsidR="00F64872">
        <w:t>1</w:t>
      </w:r>
      <w:r>
        <w:t xml:space="preserve"> och V2, kunnat återfinnas. Däremot ha fynd a</w:t>
      </w:r>
      <w:r w:rsidR="00F64872">
        <w:t>v</w:t>
      </w:r>
      <w:r>
        <w:t xml:space="preserve"> slaggliknande utseende insänts fr</w:t>
      </w:r>
      <w:r w:rsidR="00F64872">
        <w:t>å</w:t>
      </w:r>
      <w:r>
        <w:t>n ett tiotal platser, där man tror sig ha iakttagit nedslag. Analys pågår vid försvarets forskningsanstalt. Analysen har dock hittills endast givit till resultat att vissa av fynden kunnat identifieras med k</w:t>
      </w:r>
      <w:r w:rsidR="00F64872">
        <w:t>ä</w:t>
      </w:r>
      <w:r>
        <w:t>nda produkter utan samband med fenomen av här ifrågavarande karaktär.</w:t>
      </w:r>
    </w:p>
    <w:p w:rsidR="00E53DBD" w:rsidRDefault="00E53DBD" w:rsidP="00E53DBD">
      <w:r>
        <w:t>Efterfor</w:t>
      </w:r>
      <w:r w:rsidR="00F64872">
        <w:t>s</w:t>
      </w:r>
      <w:r>
        <w:t>kningar vid de iakttagna nedslagen i övre Norrland ha ännu icke givit resultat. Med hänsyn till de lokala förhållandena torde man icke böra ställa några större för</w:t>
      </w:r>
      <w:r w:rsidR="00F64872">
        <w:t>h</w:t>
      </w:r>
      <w:r>
        <w:t>oppningar till att här återfinna rester, vilka kunna leda till rekonstruktion av projektilerna.</w:t>
      </w:r>
    </w:p>
    <w:p w:rsidR="00E53DBD" w:rsidRDefault="00E53DBD" w:rsidP="00E53DBD">
      <w:r>
        <w:t>11.</w:t>
      </w:r>
      <w:r>
        <w:tab/>
        <w:t xml:space="preserve"> Efter 9/7 handhavas frågor </w:t>
      </w:r>
      <w:proofErr w:type="spellStart"/>
      <w:r>
        <w:t>sam</w:t>
      </w:r>
      <w:r w:rsidR="00F64872">
        <w:t>m</w:t>
      </w:r>
      <w:r>
        <w:t>anhängade</w:t>
      </w:r>
      <w:proofErr w:type="spellEnd"/>
      <w:r w:rsidR="00F64872">
        <w:t xml:space="preserve"> (sic)</w:t>
      </w:r>
      <w:r>
        <w:t xml:space="preserve"> med dessa problem av en dele­gation under ordförandeskap av överste Jacobsson, FF, och med representanter från försvarsstaben, flygvapnet, försvarets forskningsanstalt samt försvarets radioanstalt.</w:t>
      </w:r>
    </w:p>
    <w:p w:rsidR="00E53DBD" w:rsidRDefault="00E53DBD" w:rsidP="00E53DBD">
      <w:r>
        <w:t>12.</w:t>
      </w:r>
      <w:r>
        <w:tab/>
        <w:t xml:space="preserve"> </w:t>
      </w:r>
      <w:r w:rsidR="00F64872">
        <w:t>D</w:t>
      </w:r>
      <w:r>
        <w:t>å hittills inga nedslag konstat</w:t>
      </w:r>
      <w:r w:rsidR="00F64872">
        <w:t>erats som kunna ge någon uppfattning om</w:t>
      </w:r>
      <w:r>
        <w:t xml:space="preserve"> vad slags vapen det är fråga om, har arbetet inriktats på att söka utröna, dels fenomenens väg över svenskt område, del</w:t>
      </w:r>
      <w:r w:rsidR="00F64872">
        <w:t>s huruvida projektilerna äro utsatta för någon form av impuls</w:t>
      </w:r>
      <w:r>
        <w:t>styrning</w:t>
      </w:r>
      <w:r w:rsidR="00F64872">
        <w:t>.</w:t>
      </w:r>
      <w:r>
        <w:t xml:space="preserve"> Härför tages </w:t>
      </w:r>
      <w:r w:rsidR="00F64872">
        <w:t>a</w:t>
      </w:r>
      <w:r>
        <w:t>rméns o</w:t>
      </w:r>
      <w:r w:rsidR="00F64872">
        <w:t>ch flygvapnets ekoradio samt FR</w:t>
      </w:r>
      <w:r>
        <w:t>A i anspråk. Resur</w:t>
      </w:r>
      <w:r w:rsidR="00F64872">
        <w:t>s</w:t>
      </w:r>
      <w:r>
        <w:t>e</w:t>
      </w:r>
      <w:r w:rsidR="00F64872">
        <w:t>rn</w:t>
      </w:r>
      <w:r>
        <w:t>a äro emellertid begränsade såväl kvalitativt som kvantitativt.</w:t>
      </w:r>
    </w:p>
    <w:p w:rsidR="00E53DBD" w:rsidRDefault="00E53DBD" w:rsidP="00E53DBD">
      <w:proofErr w:type="spellStart"/>
      <w:r>
        <w:t>Milbef</w:t>
      </w:r>
      <w:proofErr w:type="spellEnd"/>
      <w:r>
        <w:t xml:space="preserve"> VI. milo har anmodats vidtaga de åtgärder, som äro möjliga för att återfinna rester efter de förmodade nedslagen.</w:t>
      </w:r>
    </w:p>
    <w:p w:rsidR="00E53DBD" w:rsidRDefault="00E53DBD" w:rsidP="00E53DBD">
      <w:r>
        <w:t>13</w:t>
      </w:r>
      <w:r w:rsidR="00F64872">
        <w:t>.</w:t>
      </w:r>
      <w:r>
        <w:t xml:space="preserve"> På det är av betydelse att detaljerade uppgifter beträffande gjorda </w:t>
      </w:r>
      <w:r w:rsidR="00F64872">
        <w:t>i</w:t>
      </w:r>
      <w:r>
        <w:t>akttagelser ej komma de eventuella utländska experim</w:t>
      </w:r>
      <w:r w:rsidR="00F64872">
        <w:t>e</w:t>
      </w:r>
      <w:r>
        <w:t>ntatorerna tillhanda, har pressen genom en skrivelse från TT med publicistklubbens tillstyrkan uppmanats att ej offentliggöra detaljerade rapporter.</w:t>
      </w:r>
    </w:p>
    <w:p w:rsidR="008977CE" w:rsidRDefault="00E53DBD" w:rsidP="00E53DBD">
      <w:r>
        <w:t xml:space="preserve">14. För spaningsarbetat äro vissa medel erforderliga t e för civila experter, dykare mm samt för traktamentsersättningar. Behovet kan f n icke bedömas till sin storlek. Frånvaron av medel får emellertid icke hämma spaningsarbetet. Förslagsvis bör till en början kr </w:t>
      </w:r>
      <w:r w:rsidR="00F64872">
        <w:t>10 000:</w:t>
      </w:r>
      <w:r>
        <w:t>- ställas till chefens för försvarsstaben förfogande.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E53DBD"/>
    <w:rsid w:val="00095E58"/>
    <w:rsid w:val="00342FC2"/>
    <w:rsid w:val="006F77A9"/>
    <w:rsid w:val="007E6695"/>
    <w:rsid w:val="00820DA7"/>
    <w:rsid w:val="008977CE"/>
    <w:rsid w:val="00D37393"/>
    <w:rsid w:val="00E53DBD"/>
    <w:rsid w:val="00F6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903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2015-08-31T11:06:00Z</dcterms:created>
  <dcterms:modified xsi:type="dcterms:W3CDTF">2015-08-31T11:50:00Z</dcterms:modified>
</cp:coreProperties>
</file>